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0B" w:rsidRDefault="00825C24">
      <w:pPr>
        <w:spacing w:before="35"/>
        <w:ind w:left="3225"/>
        <w:rPr>
          <w:rFonts w:ascii="Arial" w:eastAsia="Arial" w:hAnsi="Arial" w:cs="Arial"/>
          <w:sz w:val="34"/>
          <w:szCs w:val="34"/>
        </w:rPr>
      </w:pPr>
      <w:r>
        <w:rPr>
          <w:rFonts w:ascii="Arial"/>
          <w:b/>
          <w:color w:val="332D38"/>
          <w:w w:val="80"/>
          <w:sz w:val="34"/>
        </w:rPr>
        <w:t>Cek</w:t>
      </w:r>
      <w:r>
        <w:rPr>
          <w:rFonts w:ascii="Arial"/>
          <w:b/>
          <w:color w:val="332D38"/>
          <w:spacing w:val="-24"/>
          <w:w w:val="80"/>
          <w:sz w:val="34"/>
        </w:rPr>
        <w:t xml:space="preserve"> </w:t>
      </w:r>
      <w:r>
        <w:rPr>
          <w:rFonts w:ascii="Arial"/>
          <w:b/>
          <w:color w:val="332D38"/>
          <w:w w:val="80"/>
          <w:sz w:val="34"/>
        </w:rPr>
        <w:t>List</w:t>
      </w:r>
      <w:r>
        <w:rPr>
          <w:rFonts w:ascii="Arial"/>
          <w:b/>
          <w:color w:val="332D38"/>
          <w:spacing w:val="-28"/>
          <w:w w:val="80"/>
          <w:sz w:val="34"/>
        </w:rPr>
        <w:t xml:space="preserve"> </w:t>
      </w:r>
      <w:r>
        <w:rPr>
          <w:rFonts w:ascii="Arial"/>
          <w:b/>
          <w:color w:val="332D38"/>
          <w:w w:val="80"/>
          <w:sz w:val="34"/>
        </w:rPr>
        <w:t>Penitipan</w:t>
      </w:r>
      <w:r>
        <w:rPr>
          <w:rFonts w:ascii="Arial"/>
          <w:b/>
          <w:color w:val="332D38"/>
          <w:spacing w:val="-10"/>
          <w:w w:val="80"/>
          <w:sz w:val="34"/>
        </w:rPr>
        <w:t xml:space="preserve"> </w:t>
      </w:r>
      <w:r>
        <w:rPr>
          <w:rFonts w:ascii="Arial"/>
          <w:b/>
          <w:color w:val="332D38"/>
          <w:w w:val="80"/>
          <w:sz w:val="34"/>
        </w:rPr>
        <w:t>Kendaraan</w:t>
      </w:r>
    </w:p>
    <w:p w:rsidR="00B0190B" w:rsidRDefault="00B0190B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B0190B" w:rsidRDefault="00825C24">
      <w:pPr>
        <w:pStyle w:val="Heading1"/>
        <w:spacing w:before="69"/>
        <w:ind w:right="8787" w:firstLine="4"/>
        <w:jc w:val="both"/>
        <w:rPr>
          <w:b w:val="0"/>
          <w:bCs w:val="0"/>
        </w:rPr>
      </w:pPr>
      <w:r>
        <w:rPr>
          <w:color w:val="332D38"/>
          <w:w w:val="85"/>
        </w:rPr>
        <w:t>Nama</w:t>
      </w:r>
      <w:r>
        <w:rPr>
          <w:color w:val="332D38"/>
          <w:spacing w:val="-41"/>
          <w:w w:val="85"/>
        </w:rPr>
        <w:t xml:space="preserve"> </w:t>
      </w:r>
      <w:r>
        <w:rPr>
          <w:color w:val="332D38"/>
          <w:w w:val="85"/>
        </w:rPr>
        <w:t>Kegiatan</w:t>
      </w:r>
      <w:r>
        <w:rPr>
          <w:color w:val="332D38"/>
          <w:spacing w:val="5"/>
          <w:w w:val="85"/>
        </w:rPr>
        <w:t xml:space="preserve"> </w:t>
      </w:r>
      <w:r>
        <w:rPr>
          <w:b w:val="0"/>
          <w:color w:val="46414B"/>
          <w:w w:val="85"/>
        </w:rPr>
        <w:t>:</w:t>
      </w:r>
      <w:r>
        <w:rPr>
          <w:b w:val="0"/>
          <w:color w:val="46414B"/>
          <w:w w:val="135"/>
        </w:rPr>
        <w:t xml:space="preserve"> </w:t>
      </w:r>
      <w:r>
        <w:rPr>
          <w:color w:val="332D38"/>
          <w:w w:val="75"/>
        </w:rPr>
        <w:t>Ketua</w:t>
      </w:r>
      <w:r>
        <w:rPr>
          <w:color w:val="332D38"/>
          <w:spacing w:val="2"/>
          <w:w w:val="75"/>
        </w:rPr>
        <w:t xml:space="preserve"> </w:t>
      </w:r>
      <w:r>
        <w:rPr>
          <w:color w:val="332D38"/>
          <w:w w:val="75"/>
        </w:rPr>
        <w:t>Pelaksana</w:t>
      </w:r>
      <w:r>
        <w:rPr>
          <w:color w:val="332D38"/>
          <w:spacing w:val="16"/>
          <w:w w:val="75"/>
        </w:rPr>
        <w:t xml:space="preserve"> </w:t>
      </w:r>
      <w:r>
        <w:rPr>
          <w:b w:val="0"/>
          <w:color w:val="332D38"/>
          <w:w w:val="75"/>
        </w:rPr>
        <w:t>:</w:t>
      </w:r>
      <w:r>
        <w:rPr>
          <w:b w:val="0"/>
          <w:color w:val="332D38"/>
          <w:w w:val="135"/>
        </w:rPr>
        <w:t xml:space="preserve"> </w:t>
      </w:r>
      <w:r>
        <w:rPr>
          <w:color w:val="332D38"/>
          <w:w w:val="95"/>
        </w:rPr>
        <w:t>Berangkat</w:t>
      </w:r>
      <w:r w:rsidR="00FE69E0">
        <w:rPr>
          <w:color w:val="332D38"/>
          <w:w w:val="95"/>
        </w:rPr>
        <w:tab/>
      </w:r>
    </w:p>
    <w:p w:rsidR="00B0190B" w:rsidRDefault="00825C24">
      <w:pPr>
        <w:ind w:left="1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332D38"/>
          <w:w w:val="85"/>
          <w:sz w:val="24"/>
        </w:rPr>
        <w:t>Pulang</w:t>
      </w:r>
    </w:p>
    <w:p w:rsidR="00B0190B" w:rsidRDefault="00B019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B0190B" w:rsidRDefault="00E965E6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624840</wp:posOffset>
            </wp:positionH>
            <wp:positionV relativeFrom="paragraph">
              <wp:posOffset>29210</wp:posOffset>
            </wp:positionV>
            <wp:extent cx="6454140" cy="5607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90B" w:rsidRDefault="00B019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B0190B" w:rsidRDefault="00B0190B">
      <w:pPr>
        <w:rPr>
          <w:rFonts w:ascii="Arial" w:eastAsia="Arial" w:hAnsi="Arial" w:cs="Arial"/>
          <w:b/>
          <w:bCs/>
          <w:sz w:val="20"/>
          <w:szCs w:val="20"/>
        </w:rPr>
      </w:pPr>
    </w:p>
    <w:p w:rsidR="00B0190B" w:rsidRDefault="00B0190B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7"/>
        <w:gridCol w:w="3006"/>
        <w:gridCol w:w="1574"/>
        <w:gridCol w:w="1330"/>
        <w:gridCol w:w="2139"/>
        <w:gridCol w:w="1476"/>
      </w:tblGrid>
      <w:tr w:rsidR="00B0190B" w:rsidTr="00FE69E0">
        <w:trPr>
          <w:trHeight w:hRule="exact" w:val="381"/>
        </w:trPr>
        <w:tc>
          <w:tcPr>
            <w:tcW w:w="577" w:type="dxa"/>
            <w:tcBorders>
              <w:top w:val="nil"/>
              <w:left w:val="single" w:sz="9" w:space="0" w:color="3F3B44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3006" w:type="dxa"/>
            <w:tcBorders>
              <w:top w:val="nil"/>
              <w:left w:val="single" w:sz="9" w:space="0" w:color="3B38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nil"/>
              <w:left w:val="single" w:sz="9" w:space="0" w:color="3B383F"/>
              <w:bottom w:val="single" w:sz="9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nil"/>
              <w:left w:val="single" w:sz="9" w:space="0" w:color="3F3B48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nil"/>
              <w:left w:val="single" w:sz="9" w:space="0" w:color="3B383F"/>
              <w:bottom w:val="single" w:sz="9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nil"/>
              <w:left w:val="single" w:sz="9" w:space="0" w:color="3B34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bookmarkStart w:id="0" w:name="_GoBack"/>
        <w:bookmarkEnd w:id="0"/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B3444"/>
              <w:left w:val="single" w:sz="9" w:space="0" w:color="3F3B44"/>
              <w:bottom w:val="single" w:sz="9" w:space="0" w:color="3B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67"/>
              <w:ind w:left="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32D38"/>
                <w:w w:val="90"/>
                <w:sz w:val="21"/>
              </w:rPr>
              <w:t>2</w:t>
            </w:r>
          </w:p>
        </w:tc>
        <w:tc>
          <w:tcPr>
            <w:tcW w:w="3006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444"/>
              <w:left w:val="single" w:sz="9" w:space="0" w:color="3F3B48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444"/>
              <w:left w:val="single" w:sz="9" w:space="0" w:color="3B343F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B3848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5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color w:val="332D38"/>
                <w:sz w:val="23"/>
              </w:rPr>
              <w:t>3</w:t>
            </w:r>
          </w:p>
        </w:tc>
        <w:tc>
          <w:tcPr>
            <w:tcW w:w="3006" w:type="dxa"/>
            <w:tcBorders>
              <w:top w:val="single" w:sz="9" w:space="0" w:color="3B3848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848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848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848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848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2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</w:rPr>
              <w:t>4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9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</w:rPr>
              <w:t>5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9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9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B3444"/>
              <w:left w:val="single" w:sz="9" w:space="0" w:color="3F3B44"/>
              <w:bottom w:val="single" w:sz="9" w:space="0" w:color="3B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7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</w:rPr>
              <w:t>6</w:t>
            </w:r>
          </w:p>
        </w:tc>
        <w:tc>
          <w:tcPr>
            <w:tcW w:w="3006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444"/>
              <w:left w:val="single" w:sz="9" w:space="0" w:color="3F3B48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444"/>
              <w:left w:val="single" w:sz="9" w:space="0" w:color="3B383F"/>
              <w:bottom w:val="single" w:sz="9" w:space="0" w:color="3B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444"/>
              <w:left w:val="single" w:sz="9" w:space="0" w:color="3B343F"/>
              <w:bottom w:val="single" w:sz="9" w:space="0" w:color="3B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B3848"/>
              <w:left w:val="single" w:sz="9" w:space="0" w:color="3F3B44"/>
              <w:bottom w:val="single" w:sz="9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7"/>
              <w:ind w:left="25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95"/>
                <w:sz w:val="24"/>
              </w:rPr>
              <w:t>7</w:t>
            </w:r>
          </w:p>
        </w:tc>
        <w:tc>
          <w:tcPr>
            <w:tcW w:w="3006" w:type="dxa"/>
            <w:tcBorders>
              <w:top w:val="single" w:sz="9" w:space="0" w:color="3B3848"/>
              <w:left w:val="single" w:sz="9" w:space="0" w:color="3B38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848"/>
              <w:left w:val="single" w:sz="9" w:space="0" w:color="3B383F"/>
              <w:bottom w:val="single" w:sz="9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848"/>
              <w:left w:val="single" w:sz="9" w:space="0" w:color="3F3B48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848"/>
              <w:left w:val="single" w:sz="9" w:space="0" w:color="3B383F"/>
              <w:bottom w:val="single" w:sz="9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848"/>
              <w:left w:val="single" w:sz="9" w:space="0" w:color="3B34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B3444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9"/>
              <w:ind w:left="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</w:rPr>
              <w:t>8</w:t>
            </w:r>
          </w:p>
        </w:tc>
        <w:tc>
          <w:tcPr>
            <w:tcW w:w="3006" w:type="dxa"/>
            <w:tcBorders>
              <w:top w:val="single" w:sz="9" w:space="0" w:color="3B3444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444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444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444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444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  <w:w w:val="95"/>
              </w:rPr>
              <w:t>9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9" w:space="0" w:color="3F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7"/>
              <w:ind w:left="21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75"/>
                <w:sz w:val="24"/>
              </w:rPr>
              <w:t>10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9" w:space="0" w:color="3F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9" w:space="0" w:color="3F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9" w:space="0" w:color="3F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9" w:space="0" w:color="3F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9" w:space="0" w:color="3F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F3444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5"/>
              <w:ind w:left="21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65"/>
                <w:sz w:val="24"/>
              </w:rPr>
              <w:t>11</w:t>
            </w:r>
          </w:p>
        </w:tc>
        <w:tc>
          <w:tcPr>
            <w:tcW w:w="3006" w:type="dxa"/>
            <w:tcBorders>
              <w:top w:val="single" w:sz="9" w:space="0" w:color="3F3444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444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444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444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444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1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8" w:space="0" w:color="3B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60"/>
              <w:ind w:left="2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32D38"/>
                <w:w w:val="85"/>
                <w:sz w:val="21"/>
              </w:rPr>
              <w:t>12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8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8" w:space="0" w:color="3B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8" w:space="0" w:color="3B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8" w:space="0" w:color="3B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8" w:space="0" w:color="3B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8" w:space="0" w:color="3B3848"/>
              <w:left w:val="single" w:sz="9" w:space="0" w:color="3F3B44"/>
              <w:bottom w:val="single" w:sz="9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  <w:w w:val="95"/>
              </w:rPr>
              <w:t>13</w:t>
            </w:r>
          </w:p>
        </w:tc>
        <w:tc>
          <w:tcPr>
            <w:tcW w:w="3006" w:type="dxa"/>
            <w:tcBorders>
              <w:top w:val="single" w:sz="8" w:space="0" w:color="3B3848"/>
              <w:left w:val="single" w:sz="9" w:space="0" w:color="3B38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8" w:space="0" w:color="3B3848"/>
              <w:left w:val="single" w:sz="9" w:space="0" w:color="3B383F"/>
              <w:bottom w:val="single" w:sz="9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8" w:space="0" w:color="3B3848"/>
              <w:left w:val="single" w:sz="9" w:space="0" w:color="3F3B48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8" w:space="0" w:color="3B3848"/>
              <w:left w:val="single" w:sz="9" w:space="0" w:color="3B383F"/>
              <w:bottom w:val="single" w:sz="9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8" w:space="0" w:color="3B3848"/>
              <w:left w:val="single" w:sz="9" w:space="0" w:color="3B34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B3444"/>
              <w:left w:val="single" w:sz="9" w:space="0" w:color="3F3B44"/>
              <w:bottom w:val="single" w:sz="9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47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  <w:w w:val="90"/>
              </w:rPr>
              <w:t>14</w:t>
            </w:r>
          </w:p>
        </w:tc>
        <w:tc>
          <w:tcPr>
            <w:tcW w:w="3006" w:type="dxa"/>
            <w:tcBorders>
              <w:top w:val="single" w:sz="9" w:space="0" w:color="3B3444"/>
              <w:left w:val="single" w:sz="9" w:space="0" w:color="3B38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444"/>
              <w:left w:val="single" w:sz="9" w:space="0" w:color="3B383F"/>
              <w:bottom w:val="single" w:sz="9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444"/>
              <w:left w:val="single" w:sz="9" w:space="0" w:color="3F3B48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444"/>
              <w:left w:val="single" w:sz="9" w:space="0" w:color="3B383F"/>
              <w:bottom w:val="single" w:sz="9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444"/>
              <w:left w:val="single" w:sz="9" w:space="0" w:color="3B343F"/>
              <w:bottom w:val="single" w:sz="9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4"/>
        </w:trPr>
        <w:tc>
          <w:tcPr>
            <w:tcW w:w="577" w:type="dxa"/>
            <w:tcBorders>
              <w:top w:val="single" w:sz="9" w:space="0" w:color="3B3444"/>
              <w:left w:val="single" w:sz="9" w:space="0" w:color="3F3B44"/>
              <w:bottom w:val="single" w:sz="9" w:space="0" w:color="3F38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49"/>
              <w:ind w:left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  <w:w w:val="95"/>
              </w:rPr>
              <w:t>15</w:t>
            </w:r>
          </w:p>
        </w:tc>
        <w:tc>
          <w:tcPr>
            <w:tcW w:w="3006" w:type="dxa"/>
            <w:tcBorders>
              <w:top w:val="single" w:sz="9" w:space="0" w:color="3B3444"/>
              <w:left w:val="single" w:sz="9" w:space="0" w:color="3B383F"/>
              <w:bottom w:val="single" w:sz="9" w:space="0" w:color="3F38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B3444"/>
              <w:left w:val="single" w:sz="9" w:space="0" w:color="3B383F"/>
              <w:bottom w:val="single" w:sz="9" w:space="0" w:color="3F38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B3444"/>
              <w:left w:val="single" w:sz="9" w:space="0" w:color="3F3B48"/>
              <w:bottom w:val="single" w:sz="9" w:space="0" w:color="3F38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B3444"/>
              <w:left w:val="single" w:sz="9" w:space="0" w:color="3B383F"/>
              <w:bottom w:val="single" w:sz="9" w:space="0" w:color="3F38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B3444"/>
              <w:left w:val="single" w:sz="9" w:space="0" w:color="3B343F"/>
              <w:bottom w:val="single" w:sz="9" w:space="0" w:color="3F38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F3844"/>
              <w:left w:val="single" w:sz="9" w:space="0" w:color="3F3B44"/>
              <w:bottom w:val="single" w:sz="8" w:space="0" w:color="3B34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7"/>
              <w:ind w:left="21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75"/>
                <w:sz w:val="24"/>
              </w:rPr>
              <w:t>16</w:t>
            </w:r>
          </w:p>
        </w:tc>
        <w:tc>
          <w:tcPr>
            <w:tcW w:w="3006" w:type="dxa"/>
            <w:tcBorders>
              <w:top w:val="single" w:sz="9" w:space="0" w:color="3F3844"/>
              <w:left w:val="single" w:sz="9" w:space="0" w:color="3B383F"/>
              <w:bottom w:val="single" w:sz="8" w:space="0" w:color="3B34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4"/>
              <w:left w:val="single" w:sz="9" w:space="0" w:color="3B383F"/>
              <w:bottom w:val="single" w:sz="8" w:space="0" w:color="3B34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4"/>
              <w:left w:val="single" w:sz="9" w:space="0" w:color="3F3B48"/>
              <w:bottom w:val="single" w:sz="8" w:space="0" w:color="3B34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4"/>
              <w:left w:val="single" w:sz="9" w:space="0" w:color="3B383F"/>
              <w:bottom w:val="single" w:sz="8" w:space="0" w:color="3B34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4"/>
              <w:left w:val="single" w:sz="9" w:space="0" w:color="3B343F"/>
              <w:bottom w:val="single" w:sz="8" w:space="0" w:color="3B34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1"/>
        </w:trPr>
        <w:tc>
          <w:tcPr>
            <w:tcW w:w="577" w:type="dxa"/>
            <w:tcBorders>
              <w:top w:val="single" w:sz="8" w:space="0" w:color="3B3448"/>
              <w:left w:val="single" w:sz="9" w:space="0" w:color="3F3B44"/>
              <w:bottom w:val="single" w:sz="9" w:space="0" w:color="3F3848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5"/>
              <w:ind w:left="21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75"/>
                <w:sz w:val="24"/>
              </w:rPr>
              <w:t>17</w:t>
            </w:r>
          </w:p>
        </w:tc>
        <w:tc>
          <w:tcPr>
            <w:tcW w:w="3006" w:type="dxa"/>
            <w:tcBorders>
              <w:top w:val="single" w:sz="8" w:space="0" w:color="3B3448"/>
              <w:left w:val="single" w:sz="9" w:space="0" w:color="3B38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8" w:space="0" w:color="3B3448"/>
              <w:left w:val="single" w:sz="9" w:space="0" w:color="3B383F"/>
              <w:bottom w:val="single" w:sz="9" w:space="0" w:color="3F3848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8" w:space="0" w:color="3B3448"/>
              <w:left w:val="single" w:sz="9" w:space="0" w:color="3F3B48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8" w:space="0" w:color="3B3448"/>
              <w:left w:val="single" w:sz="9" w:space="0" w:color="3B383F"/>
              <w:bottom w:val="single" w:sz="9" w:space="0" w:color="3F3848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8" w:space="0" w:color="3B3448"/>
              <w:left w:val="single" w:sz="9" w:space="0" w:color="3B343F"/>
              <w:bottom w:val="single" w:sz="9" w:space="0" w:color="3F3848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6"/>
        </w:trPr>
        <w:tc>
          <w:tcPr>
            <w:tcW w:w="577" w:type="dxa"/>
            <w:tcBorders>
              <w:top w:val="single" w:sz="9" w:space="0" w:color="3F3848"/>
              <w:left w:val="single" w:sz="9" w:space="0" w:color="3F3B44"/>
              <w:bottom w:val="single" w:sz="8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7"/>
              <w:ind w:left="21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332D38"/>
                <w:w w:val="75"/>
                <w:sz w:val="24"/>
              </w:rPr>
              <w:t>18</w:t>
            </w:r>
          </w:p>
        </w:tc>
        <w:tc>
          <w:tcPr>
            <w:tcW w:w="3006" w:type="dxa"/>
            <w:tcBorders>
              <w:top w:val="single" w:sz="9" w:space="0" w:color="3F3848"/>
              <w:left w:val="single" w:sz="9" w:space="0" w:color="3B383F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9" w:space="0" w:color="3F3848"/>
              <w:left w:val="single" w:sz="9" w:space="0" w:color="3B383F"/>
              <w:bottom w:val="single" w:sz="8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9" w:space="0" w:color="3F3848"/>
              <w:left w:val="single" w:sz="9" w:space="0" w:color="3F3B48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9" w:space="0" w:color="3F3848"/>
              <w:left w:val="single" w:sz="9" w:space="0" w:color="3B383F"/>
              <w:bottom w:val="single" w:sz="8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9" w:space="0" w:color="3F3848"/>
              <w:left w:val="single" w:sz="9" w:space="0" w:color="3B343F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381"/>
        </w:trPr>
        <w:tc>
          <w:tcPr>
            <w:tcW w:w="577" w:type="dxa"/>
            <w:tcBorders>
              <w:top w:val="single" w:sz="8" w:space="0" w:color="3B3444"/>
              <w:left w:val="single" w:sz="9" w:space="0" w:color="3F3B44"/>
              <w:bottom w:val="single" w:sz="8" w:space="0" w:color="3B3444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54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332D38"/>
                <w:w w:val="95"/>
              </w:rPr>
              <w:t>19</w:t>
            </w:r>
          </w:p>
        </w:tc>
        <w:tc>
          <w:tcPr>
            <w:tcW w:w="3006" w:type="dxa"/>
            <w:tcBorders>
              <w:top w:val="single" w:sz="8" w:space="0" w:color="3B3444"/>
              <w:left w:val="single" w:sz="9" w:space="0" w:color="3B383F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8" w:space="0" w:color="3B3444"/>
              <w:left w:val="single" w:sz="9" w:space="0" w:color="3B383F"/>
              <w:bottom w:val="single" w:sz="8" w:space="0" w:color="3B3444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8" w:space="0" w:color="3B3444"/>
              <w:left w:val="single" w:sz="9" w:space="0" w:color="3F3B48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8" w:space="0" w:color="3B3444"/>
              <w:left w:val="single" w:sz="9" w:space="0" w:color="3B383F"/>
              <w:bottom w:val="single" w:sz="8" w:space="0" w:color="3B3444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8" w:space="0" w:color="3B3444"/>
              <w:left w:val="single" w:sz="9" w:space="0" w:color="3B343F"/>
              <w:bottom w:val="single" w:sz="8" w:space="0" w:color="3B3444"/>
              <w:right w:val="single" w:sz="9" w:space="0" w:color="3B383F"/>
            </w:tcBorders>
          </w:tcPr>
          <w:p w:rsidR="00B0190B" w:rsidRDefault="00B0190B"/>
        </w:tc>
      </w:tr>
      <w:tr w:rsidR="00B0190B" w:rsidTr="00FE69E0">
        <w:trPr>
          <w:trHeight w:hRule="exact" w:val="403"/>
        </w:trPr>
        <w:tc>
          <w:tcPr>
            <w:tcW w:w="577" w:type="dxa"/>
            <w:tcBorders>
              <w:top w:val="single" w:sz="8" w:space="0" w:color="3B3444"/>
              <w:left w:val="single" w:sz="12" w:space="0" w:color="3F3B44"/>
              <w:bottom w:val="single" w:sz="4" w:space="0" w:color="auto"/>
              <w:right w:val="single" w:sz="9" w:space="0" w:color="3B383F"/>
            </w:tcBorders>
          </w:tcPr>
          <w:p w:rsidR="00B0190B" w:rsidRDefault="00825C24">
            <w:pPr>
              <w:pStyle w:val="TableParagraph"/>
              <w:spacing w:before="63"/>
              <w:ind w:left="19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32D38"/>
                <w:w w:val="90"/>
                <w:sz w:val="21"/>
              </w:rPr>
              <w:t>20</w:t>
            </w:r>
          </w:p>
        </w:tc>
        <w:tc>
          <w:tcPr>
            <w:tcW w:w="3006" w:type="dxa"/>
            <w:tcBorders>
              <w:top w:val="single" w:sz="8" w:space="0" w:color="3B3444"/>
              <w:left w:val="single" w:sz="9" w:space="0" w:color="3B383F"/>
              <w:bottom w:val="single" w:sz="4" w:space="0" w:color="auto"/>
              <w:right w:val="single" w:sz="9" w:space="0" w:color="3B383F"/>
            </w:tcBorders>
          </w:tcPr>
          <w:p w:rsidR="00B0190B" w:rsidRDefault="00B0190B"/>
        </w:tc>
        <w:tc>
          <w:tcPr>
            <w:tcW w:w="1574" w:type="dxa"/>
            <w:tcBorders>
              <w:top w:val="single" w:sz="8" w:space="0" w:color="3B3444"/>
              <w:left w:val="single" w:sz="9" w:space="0" w:color="3B383F"/>
              <w:bottom w:val="single" w:sz="4" w:space="0" w:color="auto"/>
              <w:right w:val="single" w:sz="9" w:space="0" w:color="3F3B48"/>
            </w:tcBorders>
          </w:tcPr>
          <w:p w:rsidR="00B0190B" w:rsidRDefault="00B0190B"/>
        </w:tc>
        <w:tc>
          <w:tcPr>
            <w:tcW w:w="1330" w:type="dxa"/>
            <w:tcBorders>
              <w:top w:val="single" w:sz="8" w:space="0" w:color="3B3444"/>
              <w:left w:val="single" w:sz="9" w:space="0" w:color="3F3B48"/>
              <w:bottom w:val="single" w:sz="4" w:space="0" w:color="auto"/>
              <w:right w:val="single" w:sz="9" w:space="0" w:color="3B383F"/>
            </w:tcBorders>
          </w:tcPr>
          <w:p w:rsidR="00B0190B" w:rsidRDefault="00B0190B"/>
        </w:tc>
        <w:tc>
          <w:tcPr>
            <w:tcW w:w="2139" w:type="dxa"/>
            <w:tcBorders>
              <w:top w:val="single" w:sz="8" w:space="0" w:color="3B3444"/>
              <w:left w:val="single" w:sz="9" w:space="0" w:color="3B383F"/>
              <w:bottom w:val="single" w:sz="4" w:space="0" w:color="auto"/>
              <w:right w:val="single" w:sz="9" w:space="0" w:color="3B343F"/>
            </w:tcBorders>
          </w:tcPr>
          <w:p w:rsidR="00B0190B" w:rsidRDefault="00B0190B"/>
        </w:tc>
        <w:tc>
          <w:tcPr>
            <w:tcW w:w="1476" w:type="dxa"/>
            <w:tcBorders>
              <w:top w:val="single" w:sz="8" w:space="0" w:color="3B3444"/>
              <w:left w:val="single" w:sz="9" w:space="0" w:color="3B343F"/>
              <w:bottom w:val="single" w:sz="4" w:space="0" w:color="auto"/>
              <w:right w:val="single" w:sz="12" w:space="0" w:color="3B383F"/>
            </w:tcBorders>
          </w:tcPr>
          <w:p w:rsidR="00B0190B" w:rsidRDefault="00B0190B"/>
        </w:tc>
      </w:tr>
    </w:tbl>
    <w:p w:rsidR="00B0190B" w:rsidRDefault="00B0190B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FE69E0" w:rsidRDefault="00FE69E0">
      <w:pPr>
        <w:tabs>
          <w:tab w:val="left" w:pos="7262"/>
        </w:tabs>
        <w:ind w:left="1161"/>
        <w:rPr>
          <w:rFonts w:ascii="Arial"/>
          <w:color w:val="332D38"/>
          <w:w w:val="80"/>
          <w:sz w:val="21"/>
        </w:rPr>
      </w:pPr>
    </w:p>
    <w:p w:rsidR="00FE69E0" w:rsidRDefault="00FE69E0">
      <w:pPr>
        <w:tabs>
          <w:tab w:val="left" w:pos="7262"/>
        </w:tabs>
        <w:ind w:left="1161"/>
        <w:rPr>
          <w:rFonts w:ascii="Arial"/>
          <w:color w:val="332D38"/>
          <w:w w:val="80"/>
          <w:sz w:val="21"/>
        </w:rPr>
      </w:pPr>
    </w:p>
    <w:p w:rsidR="00B0190B" w:rsidRDefault="00825C24">
      <w:pPr>
        <w:tabs>
          <w:tab w:val="left" w:pos="7262"/>
        </w:tabs>
        <w:ind w:left="1161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32D38"/>
          <w:w w:val="80"/>
          <w:sz w:val="21"/>
        </w:rPr>
        <w:t>Danru</w:t>
      </w:r>
      <w:r>
        <w:rPr>
          <w:rFonts w:ascii="Arial"/>
          <w:color w:val="332D38"/>
          <w:spacing w:val="-26"/>
          <w:w w:val="80"/>
          <w:sz w:val="21"/>
        </w:rPr>
        <w:t xml:space="preserve"> </w:t>
      </w:r>
      <w:r>
        <w:rPr>
          <w:rFonts w:ascii="Arial"/>
          <w:color w:val="332D38"/>
          <w:w w:val="80"/>
          <w:sz w:val="21"/>
        </w:rPr>
        <w:t>yang</w:t>
      </w:r>
      <w:r>
        <w:rPr>
          <w:rFonts w:ascii="Arial"/>
          <w:color w:val="332D38"/>
          <w:spacing w:val="-14"/>
          <w:w w:val="80"/>
          <w:sz w:val="21"/>
        </w:rPr>
        <w:t xml:space="preserve"> </w:t>
      </w:r>
      <w:r>
        <w:rPr>
          <w:rFonts w:ascii="Arial"/>
          <w:color w:val="332D38"/>
          <w:w w:val="80"/>
          <w:sz w:val="21"/>
        </w:rPr>
        <w:t>bertugas</w:t>
      </w:r>
      <w:r>
        <w:rPr>
          <w:rFonts w:ascii="Arial"/>
          <w:color w:val="332D38"/>
          <w:w w:val="80"/>
          <w:sz w:val="21"/>
        </w:rPr>
        <w:tab/>
      </w:r>
      <w:r>
        <w:rPr>
          <w:rFonts w:ascii="Arial"/>
          <w:color w:val="332D38"/>
          <w:w w:val="75"/>
          <w:position w:val="1"/>
          <w:sz w:val="21"/>
        </w:rPr>
        <w:t>Yang</w:t>
      </w:r>
      <w:r>
        <w:rPr>
          <w:rFonts w:ascii="Arial"/>
          <w:color w:val="332D38"/>
          <w:spacing w:val="21"/>
          <w:w w:val="75"/>
          <w:position w:val="1"/>
          <w:sz w:val="21"/>
        </w:rPr>
        <w:t xml:space="preserve"> </w:t>
      </w:r>
      <w:r>
        <w:rPr>
          <w:rFonts w:ascii="Arial"/>
          <w:color w:val="332D38"/>
          <w:w w:val="75"/>
          <w:position w:val="1"/>
          <w:sz w:val="21"/>
        </w:rPr>
        <w:t>Bersangkutan/</w:t>
      </w:r>
      <w:r>
        <w:rPr>
          <w:rFonts w:ascii="Arial"/>
          <w:color w:val="332D38"/>
          <w:spacing w:val="41"/>
          <w:w w:val="75"/>
          <w:position w:val="1"/>
          <w:sz w:val="21"/>
        </w:rPr>
        <w:t xml:space="preserve"> </w:t>
      </w:r>
      <w:r>
        <w:rPr>
          <w:rFonts w:ascii="Arial"/>
          <w:color w:val="332D38"/>
          <w:w w:val="75"/>
          <w:position w:val="1"/>
          <w:sz w:val="21"/>
        </w:rPr>
        <w:t>Pemohon.</w:t>
      </w: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B0190B">
      <w:pPr>
        <w:rPr>
          <w:rFonts w:ascii="Arial" w:eastAsia="Arial" w:hAnsi="Arial" w:cs="Arial"/>
        </w:rPr>
      </w:pPr>
    </w:p>
    <w:p w:rsidR="00B0190B" w:rsidRDefault="00825C24">
      <w:pPr>
        <w:pStyle w:val="BodyText"/>
        <w:spacing w:line="321" w:lineRule="auto"/>
        <w:ind w:right="1351"/>
        <w:rPr>
          <w:i w:val="0"/>
        </w:rPr>
      </w:pPr>
      <w:r>
        <w:rPr>
          <w:color w:val="332D38"/>
        </w:rPr>
        <w:t>Melampirkan Surat</w:t>
      </w:r>
      <w:r>
        <w:rPr>
          <w:color w:val="332D38"/>
          <w:spacing w:val="-5"/>
        </w:rPr>
        <w:t xml:space="preserve"> </w:t>
      </w:r>
      <w:r>
        <w:rPr>
          <w:color w:val="332D38"/>
        </w:rPr>
        <w:t>Tugas/Surat</w:t>
      </w:r>
      <w:r>
        <w:rPr>
          <w:color w:val="332D38"/>
          <w:spacing w:val="-3"/>
        </w:rPr>
        <w:t xml:space="preserve"> </w:t>
      </w:r>
      <w:r>
        <w:rPr>
          <w:color w:val="332D38"/>
        </w:rPr>
        <w:t>lzin</w:t>
      </w:r>
      <w:r>
        <w:rPr>
          <w:color w:val="332D38"/>
          <w:spacing w:val="-8"/>
        </w:rPr>
        <w:t xml:space="preserve"> </w:t>
      </w:r>
      <w:r>
        <w:rPr>
          <w:color w:val="332D38"/>
        </w:rPr>
        <w:t>Kegiatan</w:t>
      </w:r>
      <w:r>
        <w:rPr>
          <w:color w:val="332D38"/>
          <w:spacing w:val="-2"/>
        </w:rPr>
        <w:t xml:space="preserve"> </w:t>
      </w:r>
      <w:r>
        <w:rPr>
          <w:color w:val="332D38"/>
        </w:rPr>
        <w:t>Resmi</w:t>
      </w:r>
      <w:r>
        <w:rPr>
          <w:color w:val="332D38"/>
          <w:spacing w:val="-4"/>
        </w:rPr>
        <w:t xml:space="preserve"> </w:t>
      </w:r>
      <w:r>
        <w:rPr>
          <w:color w:val="332D38"/>
        </w:rPr>
        <w:t>atas</w:t>
      </w:r>
      <w:r>
        <w:rPr>
          <w:color w:val="332D38"/>
          <w:spacing w:val="-11"/>
        </w:rPr>
        <w:t xml:space="preserve"> </w:t>
      </w:r>
      <w:r>
        <w:rPr>
          <w:color w:val="332D38"/>
        </w:rPr>
        <w:t>Persetujuan</w:t>
      </w:r>
      <w:r>
        <w:rPr>
          <w:color w:val="332D38"/>
          <w:spacing w:val="-1"/>
        </w:rPr>
        <w:t xml:space="preserve"> </w:t>
      </w:r>
      <w:r>
        <w:rPr>
          <w:color w:val="332D38"/>
        </w:rPr>
        <w:t>dari</w:t>
      </w:r>
      <w:r>
        <w:rPr>
          <w:color w:val="332D38"/>
          <w:spacing w:val="-9"/>
        </w:rPr>
        <w:t xml:space="preserve"> </w:t>
      </w:r>
      <w:r>
        <w:rPr>
          <w:color w:val="332D38"/>
        </w:rPr>
        <w:t>Pembina/Dekan/Wadek/Direktur</w:t>
      </w:r>
      <w:r>
        <w:rPr>
          <w:color w:val="332D38"/>
          <w:w w:val="101"/>
        </w:rPr>
        <w:t xml:space="preserve"> </w:t>
      </w:r>
      <w:r>
        <w:rPr>
          <w:color w:val="332D38"/>
        </w:rPr>
        <w:t>Satu</w:t>
      </w:r>
      <w:r>
        <w:rPr>
          <w:color w:val="332D38"/>
          <w:spacing w:val="-13"/>
        </w:rPr>
        <w:t xml:space="preserve"> </w:t>
      </w:r>
      <w:r>
        <w:rPr>
          <w:color w:val="332D38"/>
        </w:rPr>
        <w:t>hari</w:t>
      </w:r>
      <w:r>
        <w:rPr>
          <w:color w:val="332D38"/>
          <w:spacing w:val="-10"/>
        </w:rPr>
        <w:t xml:space="preserve"> </w:t>
      </w:r>
      <w:r>
        <w:rPr>
          <w:color w:val="332D38"/>
        </w:rPr>
        <w:t>Sebelum</w:t>
      </w:r>
      <w:r>
        <w:rPr>
          <w:color w:val="332D38"/>
          <w:spacing w:val="-9"/>
        </w:rPr>
        <w:t xml:space="preserve"> </w:t>
      </w:r>
      <w:r>
        <w:rPr>
          <w:color w:val="332D38"/>
        </w:rPr>
        <w:t>berangkat</w:t>
      </w:r>
      <w:r>
        <w:rPr>
          <w:color w:val="332D38"/>
          <w:spacing w:val="2"/>
        </w:rPr>
        <w:t xml:space="preserve"> </w:t>
      </w:r>
      <w:r>
        <w:rPr>
          <w:color w:val="332D38"/>
        </w:rPr>
        <w:t>kordinasi</w:t>
      </w:r>
      <w:r>
        <w:rPr>
          <w:color w:val="332D38"/>
          <w:spacing w:val="1"/>
        </w:rPr>
        <w:t xml:space="preserve"> </w:t>
      </w:r>
      <w:r>
        <w:rPr>
          <w:color w:val="332D38"/>
        </w:rPr>
        <w:t>dengan</w:t>
      </w:r>
      <w:r>
        <w:rPr>
          <w:color w:val="332D38"/>
          <w:spacing w:val="-7"/>
        </w:rPr>
        <w:t xml:space="preserve"> </w:t>
      </w:r>
      <w:r>
        <w:rPr>
          <w:color w:val="332D38"/>
        </w:rPr>
        <w:t>Ditmawa/Security</w:t>
      </w:r>
      <w:r>
        <w:rPr>
          <w:color w:val="332D38"/>
          <w:spacing w:val="5"/>
        </w:rPr>
        <w:t xml:space="preserve"> </w:t>
      </w:r>
      <w:r>
        <w:rPr>
          <w:color w:val="332D38"/>
        </w:rPr>
        <w:t>yang</w:t>
      </w:r>
      <w:r>
        <w:rPr>
          <w:color w:val="332D38"/>
          <w:spacing w:val="-1"/>
        </w:rPr>
        <w:t xml:space="preserve"> </w:t>
      </w:r>
      <w:r>
        <w:rPr>
          <w:color w:val="332D38"/>
        </w:rPr>
        <w:t>bertugas</w:t>
      </w:r>
      <w:r>
        <w:rPr>
          <w:color w:val="332D38"/>
          <w:spacing w:val="1"/>
        </w:rPr>
        <w:t xml:space="preserve"> </w:t>
      </w:r>
      <w:r>
        <w:rPr>
          <w:color w:val="332D38"/>
        </w:rPr>
        <w:t>dilapangan</w:t>
      </w:r>
    </w:p>
    <w:sectPr w:rsidR="00B0190B">
      <w:type w:val="continuous"/>
      <w:pgSz w:w="11910" w:h="16840"/>
      <w:pgMar w:top="112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0B"/>
    <w:rsid w:val="00825C24"/>
    <w:rsid w:val="00B0190B"/>
    <w:rsid w:val="00E965E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46"/>
      <w:ind w:left="1677" w:hanging="602"/>
    </w:pPr>
    <w:rPr>
      <w:rFonts w:ascii="Arial" w:eastAsia="Arial" w:hAnsi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46"/>
      <w:ind w:left="1677" w:hanging="602"/>
    </w:pPr>
    <w:rPr>
      <w:rFonts w:ascii="Arial" w:eastAsia="Arial" w:hAnsi="Arial"/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Diah</cp:lastModifiedBy>
  <cp:revision>2</cp:revision>
  <dcterms:created xsi:type="dcterms:W3CDTF">2018-01-15T04:39:00Z</dcterms:created>
  <dcterms:modified xsi:type="dcterms:W3CDTF">2018-01-15T04:39:00Z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2018-01-15T00:00:00Z</vt:filetime>
  </property>
</Properties>
</file>